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72" w:rsidRDefault="006E0772">
      <w:r>
        <w:t xml:space="preserve">Муниципальное право </w:t>
      </w:r>
    </w:p>
    <w:p w:rsidR="006E0772" w:rsidRDefault="006E0772" w:rsidP="006E0772">
      <w:pPr>
        <w:pStyle w:val="BodyText2"/>
        <w:widowControl w:val="0"/>
        <w:tabs>
          <w:tab w:val="left" w:pos="1134"/>
          <w:tab w:val="num" w:pos="3544"/>
        </w:tabs>
        <w:jc w:val="both"/>
      </w:pPr>
      <w:r>
        <w:t>Тема:</w:t>
      </w:r>
    </w:p>
    <w:p w:rsidR="006E0772" w:rsidRDefault="006E0772" w:rsidP="006E0772">
      <w:pPr>
        <w:pStyle w:val="2"/>
        <w:spacing w:before="0" w:after="0" w:line="240" w:lineRule="auto"/>
        <w:ind w:firstLine="72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Полномочия органов местного самоуправления в области ж</w:t>
      </w:r>
      <w:r>
        <w:rPr>
          <w:rFonts w:ascii="Times New Roman" w:hAnsi="Times New Roman" w:cs="Times New Roman"/>
          <w:i w:val="0"/>
        </w:rPr>
        <w:t>и</w:t>
      </w:r>
      <w:r>
        <w:rPr>
          <w:rFonts w:ascii="Times New Roman" w:hAnsi="Times New Roman" w:cs="Times New Roman"/>
          <w:i w:val="0"/>
        </w:rPr>
        <w:t>лищно-коммунального хозяйства и торгового обслуживания</w:t>
      </w:r>
    </w:p>
    <w:p w:rsidR="006E0772" w:rsidRDefault="006E0772" w:rsidP="006E0772">
      <w:pPr>
        <w:spacing w:line="240" w:lineRule="auto"/>
        <w:ind w:firstLine="720"/>
        <w:rPr>
          <w:rFonts w:eastAsia="Calibri"/>
        </w:rPr>
      </w:pPr>
    </w:p>
    <w:p w:rsidR="006E0772" w:rsidRDefault="006E0772" w:rsidP="006E0772">
      <w:pPr>
        <w:pStyle w:val="a3"/>
        <w:suppressAutoHyphens/>
        <w:spacing w:line="240" w:lineRule="auto"/>
        <w:jc w:val="center"/>
      </w:pPr>
      <w:r>
        <w:t>План</w:t>
      </w:r>
    </w:p>
    <w:p w:rsidR="006E0772" w:rsidRPr="00196233" w:rsidRDefault="006E0772" w:rsidP="006E0772">
      <w:pPr>
        <w:pStyle w:val="3"/>
        <w:autoSpaceDE/>
        <w:autoSpaceDN/>
        <w:adjustRightInd/>
        <w:spacing w:after="0" w:line="240" w:lineRule="auto"/>
        <w:ind w:left="0" w:firstLine="720"/>
        <w:jc w:val="left"/>
        <w:rPr>
          <w:sz w:val="28"/>
          <w:szCs w:val="28"/>
        </w:rPr>
      </w:pPr>
      <w:r w:rsidRPr="00196233">
        <w:rPr>
          <w:sz w:val="28"/>
          <w:szCs w:val="28"/>
        </w:rPr>
        <w:t>Введение</w:t>
      </w:r>
    </w:p>
    <w:p w:rsidR="006E0772" w:rsidRPr="00196233" w:rsidRDefault="006E0772" w:rsidP="006E0772">
      <w:pPr>
        <w:pStyle w:val="3"/>
        <w:widowControl/>
        <w:numPr>
          <w:ilvl w:val="0"/>
          <w:numId w:val="2"/>
        </w:numPr>
        <w:tabs>
          <w:tab w:val="clear" w:pos="1080"/>
          <w:tab w:val="num" w:pos="0"/>
        </w:tabs>
        <w:overflowPunct/>
        <w:autoSpaceDE/>
        <w:autoSpaceDN/>
        <w:adjustRightInd/>
        <w:spacing w:after="0" w:line="240" w:lineRule="auto"/>
        <w:ind w:left="0" w:firstLine="720"/>
        <w:textAlignment w:val="auto"/>
        <w:rPr>
          <w:sz w:val="28"/>
          <w:szCs w:val="28"/>
        </w:rPr>
      </w:pPr>
      <w:r w:rsidRPr="00196233">
        <w:rPr>
          <w:sz w:val="28"/>
          <w:szCs w:val="28"/>
        </w:rPr>
        <w:t>Полномочия органов местного самоуправления в жилищно-комм</w:t>
      </w:r>
      <w:r w:rsidRPr="00196233">
        <w:rPr>
          <w:sz w:val="28"/>
          <w:szCs w:val="28"/>
        </w:rPr>
        <w:t>у</w:t>
      </w:r>
      <w:r w:rsidRPr="00196233">
        <w:rPr>
          <w:sz w:val="28"/>
          <w:szCs w:val="28"/>
        </w:rPr>
        <w:t>нальной сфере.</w:t>
      </w:r>
    </w:p>
    <w:p w:rsidR="006E0772" w:rsidRPr="00196233" w:rsidRDefault="006E0772" w:rsidP="006E0772">
      <w:pPr>
        <w:pStyle w:val="3"/>
        <w:widowControl/>
        <w:numPr>
          <w:ilvl w:val="0"/>
          <w:numId w:val="2"/>
        </w:numPr>
        <w:tabs>
          <w:tab w:val="clear" w:pos="1080"/>
          <w:tab w:val="num" w:pos="0"/>
        </w:tabs>
        <w:overflowPunct/>
        <w:autoSpaceDE/>
        <w:autoSpaceDN/>
        <w:adjustRightInd/>
        <w:spacing w:after="0" w:line="240" w:lineRule="auto"/>
        <w:ind w:left="0" w:firstLine="720"/>
        <w:textAlignment w:val="auto"/>
        <w:rPr>
          <w:sz w:val="28"/>
          <w:szCs w:val="28"/>
        </w:rPr>
      </w:pPr>
      <w:r w:rsidRPr="00196233">
        <w:rPr>
          <w:sz w:val="28"/>
          <w:szCs w:val="28"/>
        </w:rPr>
        <w:t>Полномочия органов местного самоуправления в области торгово</w:t>
      </w:r>
      <w:r>
        <w:rPr>
          <w:sz w:val="28"/>
          <w:szCs w:val="28"/>
        </w:rPr>
        <w:t>го</w:t>
      </w:r>
      <w:r w:rsidRPr="00196233">
        <w:rPr>
          <w:sz w:val="28"/>
          <w:szCs w:val="28"/>
        </w:rPr>
        <w:t xml:space="preserve"> обслуживания населения.</w:t>
      </w:r>
    </w:p>
    <w:p w:rsidR="006E0772" w:rsidRPr="00196233" w:rsidRDefault="006E0772" w:rsidP="006E0772">
      <w:pPr>
        <w:pStyle w:val="a3"/>
        <w:suppressAutoHyphens/>
        <w:spacing w:line="240" w:lineRule="auto"/>
        <w:rPr>
          <w:szCs w:val="28"/>
        </w:rPr>
      </w:pPr>
      <w:r w:rsidRPr="00196233">
        <w:rPr>
          <w:szCs w:val="28"/>
        </w:rPr>
        <w:t>Заключение</w:t>
      </w:r>
    </w:p>
    <w:p w:rsidR="006E0772" w:rsidRDefault="006E0772" w:rsidP="006E0772">
      <w:pPr>
        <w:pStyle w:val="a3"/>
        <w:suppressAutoHyphens/>
        <w:spacing w:line="240" w:lineRule="auto"/>
      </w:pPr>
      <w:r>
        <w:t>Список литературы</w:t>
      </w:r>
    </w:p>
    <w:p w:rsidR="006E0772" w:rsidRDefault="006E0772" w:rsidP="006E0772"/>
    <w:p w:rsidR="006E0772" w:rsidRDefault="006E0772" w:rsidP="006E0772"/>
    <w:p w:rsidR="006E0772" w:rsidRDefault="006E0772" w:rsidP="006E0772">
      <w:pPr>
        <w:spacing w:line="240" w:lineRule="auto"/>
        <w:ind w:firstLine="720"/>
        <w:rPr>
          <w:rFonts w:eastAsia="Calibri"/>
        </w:rPr>
      </w:pPr>
      <w:r>
        <w:rPr>
          <w:rFonts w:eastAsia="Calibri"/>
        </w:rPr>
        <w:t>Контрольная работа выполняется на стандартных машинописных листах на пишущей машинке или на компьютерной технике, однако допускается и р</w:t>
      </w:r>
      <w:r>
        <w:rPr>
          <w:rFonts w:eastAsia="Calibri"/>
        </w:rPr>
        <w:t>у</w:t>
      </w:r>
      <w:r>
        <w:rPr>
          <w:rFonts w:eastAsia="Calibri"/>
        </w:rPr>
        <w:t>кописный текст работы.</w:t>
      </w:r>
    </w:p>
    <w:p w:rsidR="006E0772" w:rsidRDefault="006E0772" w:rsidP="006E0772">
      <w:pPr>
        <w:spacing w:line="240" w:lineRule="auto"/>
        <w:ind w:firstLine="720"/>
        <w:rPr>
          <w:rFonts w:eastAsia="Calibri"/>
        </w:rPr>
      </w:pPr>
      <w:r>
        <w:rPr>
          <w:rFonts w:eastAsia="Calibri"/>
        </w:rPr>
        <w:t>Объем контрольной работы определен в пределах 15-20 страниц ма</w:t>
      </w:r>
      <w:r>
        <w:rPr>
          <w:rFonts w:eastAsia="Calibri"/>
        </w:rPr>
        <w:softHyphen/>
        <w:t xml:space="preserve">шинописного текста </w:t>
      </w:r>
      <w:r>
        <w:rPr>
          <w:rFonts w:eastAsia="Calibri"/>
          <w:szCs w:val="28"/>
        </w:rPr>
        <w:t>в 1,5 интервала</w:t>
      </w:r>
      <w:r>
        <w:rPr>
          <w:rFonts w:eastAsia="Calibri"/>
        </w:rPr>
        <w:t>, рукописный вариант соответственно – в два раза больше.</w:t>
      </w:r>
    </w:p>
    <w:p w:rsidR="006E0772" w:rsidRPr="006E0772" w:rsidRDefault="006E0772" w:rsidP="006E0772"/>
    <w:sectPr w:rsidR="006E0772" w:rsidRPr="006E0772" w:rsidSect="002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4B83"/>
    <w:multiLevelType w:val="hybridMultilevel"/>
    <w:tmpl w:val="CAB402B0"/>
    <w:lvl w:ilvl="0" w:tplc="210C3CD0">
      <w:start w:val="1"/>
      <w:numFmt w:val="decimal"/>
      <w:lvlText w:val="%1)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1" w:tplc="B40CBC24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739EDF0C"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55842F1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C732921"/>
    <w:multiLevelType w:val="hybridMultilevel"/>
    <w:tmpl w:val="0AEC707A"/>
    <w:lvl w:ilvl="0" w:tplc="5FE41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772"/>
    <w:rsid w:val="002A4072"/>
    <w:rsid w:val="004E3137"/>
    <w:rsid w:val="00540D62"/>
    <w:rsid w:val="006E0772"/>
    <w:rsid w:val="00F8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580"/>
        <w:szCs w:val="19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62"/>
    <w:rPr>
      <w:sz w:val="28"/>
    </w:rPr>
  </w:style>
  <w:style w:type="paragraph" w:styleId="2">
    <w:name w:val="heading 2"/>
    <w:basedOn w:val="a"/>
    <w:next w:val="a"/>
    <w:link w:val="20"/>
    <w:qFormat/>
    <w:rsid w:val="006E0772"/>
    <w:pPr>
      <w:keepNext/>
      <w:widowControl w:val="0"/>
      <w:overflowPunct w:val="0"/>
      <w:autoSpaceDE w:val="0"/>
      <w:autoSpaceDN w:val="0"/>
      <w:adjustRightInd w:val="0"/>
      <w:spacing w:before="240" w:after="60" w:line="420" w:lineRule="auto"/>
      <w:ind w:firstLine="480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6E0772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07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6E0772"/>
    <w:pPr>
      <w:spacing w:after="0"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0772"/>
    <w:rPr>
      <w:rFonts w:eastAsia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6E0772"/>
    <w:pPr>
      <w:widowControl w:val="0"/>
      <w:overflowPunct w:val="0"/>
      <w:autoSpaceDE w:val="0"/>
      <w:autoSpaceDN w:val="0"/>
      <w:adjustRightInd w:val="0"/>
      <w:spacing w:after="120" w:line="420" w:lineRule="auto"/>
      <w:ind w:left="283" w:firstLine="480"/>
      <w:jc w:val="both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077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2015-09-29T17:29:00Z</dcterms:created>
  <dcterms:modified xsi:type="dcterms:W3CDTF">2015-09-29T17:32:00Z</dcterms:modified>
</cp:coreProperties>
</file>